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F2371" w14:textId="77777777" w:rsidR="00514987" w:rsidRPr="00514987" w:rsidRDefault="00514987" w:rsidP="00514987">
      <w:pPr>
        <w:pStyle w:val="Ttulo1"/>
        <w:jc w:val="both"/>
        <w:rPr>
          <w:bCs/>
          <w:caps/>
          <w:sz w:val="26"/>
          <w:szCs w:val="26"/>
        </w:rPr>
      </w:pPr>
    </w:p>
    <w:p w14:paraId="52FF624B" w14:textId="62CBAE62" w:rsidR="00514987" w:rsidRPr="00C77149" w:rsidRDefault="00514987" w:rsidP="00514987">
      <w:pPr>
        <w:pStyle w:val="Ttulo1"/>
        <w:jc w:val="center"/>
        <w:rPr>
          <w:b/>
          <w:caps/>
          <w:sz w:val="26"/>
          <w:szCs w:val="26"/>
        </w:rPr>
      </w:pPr>
      <w:r w:rsidRPr="00C77149">
        <w:rPr>
          <w:b/>
          <w:caps/>
          <w:sz w:val="26"/>
          <w:szCs w:val="26"/>
        </w:rPr>
        <w:t>LEI Nº 1.40</w:t>
      </w:r>
      <w:r w:rsidR="00D20C5D">
        <w:rPr>
          <w:b/>
          <w:caps/>
          <w:sz w:val="26"/>
          <w:szCs w:val="26"/>
        </w:rPr>
        <w:t>4</w:t>
      </w:r>
      <w:r w:rsidRPr="00C77149">
        <w:rPr>
          <w:b/>
          <w:caps/>
          <w:sz w:val="26"/>
          <w:szCs w:val="26"/>
        </w:rPr>
        <w:t>, DE 21 DE MAIO DE 2024.</w:t>
      </w:r>
    </w:p>
    <w:p w14:paraId="2A6AB296" w14:textId="77777777" w:rsidR="00514987" w:rsidRPr="00C77149" w:rsidRDefault="00514987" w:rsidP="00514987">
      <w:pPr>
        <w:jc w:val="both"/>
        <w:rPr>
          <w:b/>
          <w:sz w:val="26"/>
          <w:szCs w:val="26"/>
        </w:rPr>
      </w:pPr>
    </w:p>
    <w:p w14:paraId="5A51E814" w14:textId="77777777" w:rsidR="00514987" w:rsidRPr="00C77149" w:rsidRDefault="00514987" w:rsidP="00514987">
      <w:pPr>
        <w:jc w:val="both"/>
        <w:rPr>
          <w:b/>
          <w:sz w:val="26"/>
          <w:szCs w:val="26"/>
        </w:rPr>
      </w:pPr>
    </w:p>
    <w:p w14:paraId="13411AF7" w14:textId="77777777" w:rsidR="00514987" w:rsidRPr="00C77149" w:rsidRDefault="00514987" w:rsidP="00514987">
      <w:pPr>
        <w:jc w:val="both"/>
        <w:rPr>
          <w:b/>
          <w:sz w:val="26"/>
          <w:szCs w:val="26"/>
        </w:rPr>
      </w:pPr>
    </w:p>
    <w:p w14:paraId="43B42516" w14:textId="78E83E9B" w:rsidR="00514987" w:rsidRPr="00C77149" w:rsidRDefault="00514987" w:rsidP="00514987">
      <w:pPr>
        <w:pStyle w:val="Corpodetexto"/>
        <w:spacing w:before="92"/>
        <w:ind w:left="3544" w:right="-2"/>
        <w:jc w:val="both"/>
        <w:rPr>
          <w:b/>
          <w:sz w:val="26"/>
          <w:szCs w:val="26"/>
        </w:rPr>
      </w:pPr>
      <w:r w:rsidRPr="00C77149">
        <w:rPr>
          <w:b/>
          <w:sz w:val="26"/>
          <w:szCs w:val="26"/>
        </w:rPr>
        <w:t>“Institui o programa "Geladeira Literária" para promover a leitura em escolas públicas, utilizando geladeiras reaproveitadas, decoradas com livros literários e sujeitas a doações da comunidade, com critérios de seleção estabelecidos e dá outras providências”.</w:t>
      </w:r>
    </w:p>
    <w:p w14:paraId="70FF8F09" w14:textId="77777777" w:rsidR="00514987" w:rsidRPr="00514987" w:rsidRDefault="00514987" w:rsidP="00514987">
      <w:pPr>
        <w:autoSpaceDE w:val="0"/>
        <w:autoSpaceDN w:val="0"/>
        <w:adjustRightInd w:val="0"/>
        <w:ind w:left="4536"/>
        <w:jc w:val="both"/>
        <w:rPr>
          <w:bCs/>
          <w:sz w:val="26"/>
          <w:szCs w:val="26"/>
        </w:rPr>
      </w:pPr>
    </w:p>
    <w:p w14:paraId="171F4881" w14:textId="77777777" w:rsidR="00514987" w:rsidRPr="00514987" w:rsidRDefault="00514987" w:rsidP="00514987">
      <w:pPr>
        <w:autoSpaceDE w:val="0"/>
        <w:autoSpaceDN w:val="0"/>
        <w:adjustRightInd w:val="0"/>
        <w:ind w:left="4536"/>
        <w:jc w:val="both"/>
        <w:rPr>
          <w:bCs/>
          <w:sz w:val="26"/>
          <w:szCs w:val="26"/>
        </w:rPr>
      </w:pPr>
    </w:p>
    <w:p w14:paraId="262D36A3" w14:textId="77777777" w:rsidR="00514987" w:rsidRPr="00514987" w:rsidRDefault="00514987" w:rsidP="00514987">
      <w:pPr>
        <w:autoSpaceDE w:val="0"/>
        <w:autoSpaceDN w:val="0"/>
        <w:adjustRightInd w:val="0"/>
        <w:ind w:left="4536"/>
        <w:jc w:val="both"/>
        <w:rPr>
          <w:bCs/>
          <w:sz w:val="26"/>
          <w:szCs w:val="26"/>
        </w:rPr>
      </w:pPr>
    </w:p>
    <w:p w14:paraId="2F95C06A" w14:textId="77777777" w:rsidR="00514987" w:rsidRPr="00514987" w:rsidRDefault="00514987" w:rsidP="00514987">
      <w:pPr>
        <w:pStyle w:val="Corpodetexto"/>
        <w:ind w:firstLine="1418"/>
        <w:jc w:val="both"/>
        <w:rPr>
          <w:bCs/>
          <w:sz w:val="26"/>
          <w:szCs w:val="26"/>
        </w:rPr>
      </w:pPr>
      <w:r w:rsidRPr="00514987">
        <w:rPr>
          <w:bCs/>
          <w:sz w:val="26"/>
          <w:szCs w:val="26"/>
        </w:rPr>
        <w:t xml:space="preserve">O </w:t>
      </w:r>
      <w:r w:rsidRPr="00514987">
        <w:rPr>
          <w:b/>
          <w:sz w:val="26"/>
          <w:szCs w:val="26"/>
        </w:rPr>
        <w:t>Prefeito Municipal</w:t>
      </w:r>
      <w:r w:rsidRPr="00514987">
        <w:rPr>
          <w:bCs/>
          <w:sz w:val="26"/>
          <w:szCs w:val="26"/>
        </w:rPr>
        <w:t xml:space="preserve"> de Chapadão do Sul, Estado de Mato Grosso do Sul, no uso de suas atribuições legais,</w:t>
      </w:r>
    </w:p>
    <w:p w14:paraId="1F037B00" w14:textId="77777777" w:rsidR="00514987" w:rsidRPr="00514987" w:rsidRDefault="00514987" w:rsidP="00514987">
      <w:pPr>
        <w:pStyle w:val="Corpodetexto"/>
        <w:widowControl w:val="0"/>
        <w:ind w:firstLine="1418"/>
        <w:jc w:val="both"/>
        <w:rPr>
          <w:bCs/>
          <w:sz w:val="26"/>
          <w:szCs w:val="26"/>
        </w:rPr>
      </w:pPr>
      <w:r w:rsidRPr="00514987">
        <w:rPr>
          <w:bCs/>
          <w:sz w:val="26"/>
          <w:szCs w:val="26"/>
        </w:rPr>
        <w:t xml:space="preserve">Faço saber que a </w:t>
      </w:r>
      <w:r w:rsidRPr="00514987">
        <w:rPr>
          <w:b/>
          <w:sz w:val="26"/>
          <w:szCs w:val="26"/>
        </w:rPr>
        <w:t>Câmara Municipal</w:t>
      </w:r>
      <w:r w:rsidRPr="00514987">
        <w:rPr>
          <w:bCs/>
          <w:sz w:val="26"/>
          <w:szCs w:val="26"/>
        </w:rPr>
        <w:t xml:space="preserve"> decreta e eu sanciono e promulgo a seguinte LEI:</w:t>
      </w:r>
    </w:p>
    <w:p w14:paraId="63927654" w14:textId="77777777" w:rsidR="00514987" w:rsidRPr="00514987" w:rsidRDefault="00514987" w:rsidP="00514987">
      <w:pPr>
        <w:pStyle w:val="Recuodecorpodetexto"/>
        <w:spacing w:line="276" w:lineRule="auto"/>
        <w:ind w:firstLine="1418"/>
        <w:rPr>
          <w:bCs/>
          <w:sz w:val="26"/>
          <w:szCs w:val="26"/>
        </w:rPr>
      </w:pPr>
    </w:p>
    <w:p w14:paraId="607F713B" w14:textId="5685290E" w:rsidR="00514987" w:rsidRPr="00514987" w:rsidRDefault="00514987" w:rsidP="00514987">
      <w:pPr>
        <w:spacing w:line="276" w:lineRule="auto"/>
        <w:ind w:firstLine="1418"/>
        <w:jc w:val="both"/>
        <w:rPr>
          <w:bCs/>
          <w:sz w:val="26"/>
          <w:szCs w:val="26"/>
        </w:rPr>
      </w:pPr>
      <w:r w:rsidRPr="00514987">
        <w:rPr>
          <w:b/>
          <w:sz w:val="26"/>
          <w:szCs w:val="26"/>
        </w:rPr>
        <w:t>Art</w:t>
      </w:r>
      <w:r w:rsidR="00920559">
        <w:rPr>
          <w:b/>
          <w:sz w:val="26"/>
          <w:szCs w:val="26"/>
        </w:rPr>
        <w:t>.</w:t>
      </w:r>
      <w:r w:rsidRPr="00514987">
        <w:rPr>
          <w:b/>
          <w:sz w:val="26"/>
          <w:szCs w:val="26"/>
        </w:rPr>
        <w:t xml:space="preserve"> 1º.</w:t>
      </w:r>
      <w:r w:rsidRPr="00514987">
        <w:rPr>
          <w:bCs/>
          <w:sz w:val="26"/>
          <w:szCs w:val="26"/>
        </w:rPr>
        <w:t xml:space="preserve"> Este projeto institui o programa "Geladeira Literária" no município, com o objetivo de promover a leitura entre os alunos das escolas públicas, através do reaproveitamento de geladeiras em desuso.</w:t>
      </w:r>
    </w:p>
    <w:p w14:paraId="0600B6BE" w14:textId="77777777" w:rsidR="00514987" w:rsidRDefault="00514987" w:rsidP="00514987">
      <w:pPr>
        <w:spacing w:line="276" w:lineRule="auto"/>
        <w:ind w:firstLine="1418"/>
        <w:jc w:val="both"/>
        <w:rPr>
          <w:bCs/>
          <w:sz w:val="26"/>
          <w:szCs w:val="26"/>
        </w:rPr>
      </w:pPr>
    </w:p>
    <w:p w14:paraId="1427DF3E" w14:textId="07953925" w:rsidR="00514987" w:rsidRPr="00514987" w:rsidRDefault="00514987" w:rsidP="00514987">
      <w:pPr>
        <w:spacing w:line="276" w:lineRule="auto"/>
        <w:ind w:firstLine="1418"/>
        <w:jc w:val="both"/>
        <w:rPr>
          <w:bCs/>
          <w:sz w:val="26"/>
          <w:szCs w:val="26"/>
        </w:rPr>
      </w:pPr>
      <w:r w:rsidRPr="00514987">
        <w:rPr>
          <w:b/>
          <w:sz w:val="26"/>
          <w:szCs w:val="26"/>
        </w:rPr>
        <w:t>Art. 2º.</w:t>
      </w:r>
      <w:r w:rsidRPr="00514987">
        <w:rPr>
          <w:bCs/>
          <w:sz w:val="26"/>
          <w:szCs w:val="26"/>
        </w:rPr>
        <w:t xml:space="preserve"> As geladeiras reutilizadas serão colocadas nas áreas externas das escolas, de maneira acessível aos alunos, de forma ornamentada e decorada para atrair a atenção e criar um ambiente convidativo à leitura.</w:t>
      </w:r>
    </w:p>
    <w:p w14:paraId="3C83A99D" w14:textId="77777777" w:rsidR="00514987" w:rsidRDefault="00514987" w:rsidP="00514987">
      <w:pPr>
        <w:spacing w:line="276" w:lineRule="auto"/>
        <w:ind w:firstLine="1418"/>
        <w:jc w:val="both"/>
        <w:rPr>
          <w:bCs/>
          <w:sz w:val="26"/>
          <w:szCs w:val="26"/>
        </w:rPr>
      </w:pPr>
    </w:p>
    <w:p w14:paraId="58AC1C32" w14:textId="1B862E47" w:rsidR="00514987" w:rsidRPr="00514987" w:rsidRDefault="00514987" w:rsidP="00514987">
      <w:pPr>
        <w:spacing w:line="276" w:lineRule="auto"/>
        <w:ind w:firstLine="1418"/>
        <w:jc w:val="both"/>
        <w:rPr>
          <w:bCs/>
          <w:sz w:val="26"/>
          <w:szCs w:val="26"/>
        </w:rPr>
      </w:pPr>
      <w:r w:rsidRPr="00514987">
        <w:rPr>
          <w:b/>
          <w:sz w:val="26"/>
          <w:szCs w:val="26"/>
        </w:rPr>
        <w:t>Art</w:t>
      </w:r>
      <w:r>
        <w:rPr>
          <w:b/>
          <w:sz w:val="26"/>
          <w:szCs w:val="26"/>
        </w:rPr>
        <w:t>.</w:t>
      </w:r>
      <w:r w:rsidRPr="00514987">
        <w:rPr>
          <w:b/>
          <w:sz w:val="26"/>
          <w:szCs w:val="26"/>
        </w:rPr>
        <w:t xml:space="preserve"> 3º.</w:t>
      </w:r>
      <w:r w:rsidRPr="00514987">
        <w:rPr>
          <w:bCs/>
          <w:sz w:val="26"/>
          <w:szCs w:val="26"/>
        </w:rPr>
        <w:t xml:space="preserve"> Qualquer aluno matriculado na escola poderá retirar um livro da geladeira para leitura, sem a necessidade de cadastro ou formalidades burocráticas e deverão proceder sua devolução, assim que concluírem a leitura, de forma que outros alunos possam usufruir do livro. </w:t>
      </w:r>
    </w:p>
    <w:p w14:paraId="1C2DE650" w14:textId="77777777" w:rsidR="00514987" w:rsidRDefault="00514987" w:rsidP="00514987">
      <w:pPr>
        <w:spacing w:line="276" w:lineRule="auto"/>
        <w:ind w:firstLine="1418"/>
        <w:jc w:val="both"/>
        <w:rPr>
          <w:bCs/>
          <w:sz w:val="26"/>
          <w:szCs w:val="26"/>
        </w:rPr>
      </w:pPr>
    </w:p>
    <w:p w14:paraId="5DC29FBA" w14:textId="05AA1A63" w:rsidR="00514987" w:rsidRPr="00514987" w:rsidRDefault="00514987" w:rsidP="00514987">
      <w:pPr>
        <w:spacing w:line="276" w:lineRule="auto"/>
        <w:ind w:firstLine="1418"/>
        <w:jc w:val="both"/>
        <w:rPr>
          <w:bCs/>
          <w:sz w:val="26"/>
          <w:szCs w:val="26"/>
        </w:rPr>
      </w:pPr>
      <w:r w:rsidRPr="00514987">
        <w:rPr>
          <w:b/>
          <w:sz w:val="26"/>
          <w:szCs w:val="26"/>
        </w:rPr>
        <w:t>Art</w:t>
      </w:r>
      <w:r>
        <w:rPr>
          <w:b/>
          <w:sz w:val="26"/>
          <w:szCs w:val="26"/>
        </w:rPr>
        <w:t>.</w:t>
      </w:r>
      <w:r w:rsidRPr="00514987">
        <w:rPr>
          <w:b/>
          <w:sz w:val="26"/>
          <w:szCs w:val="26"/>
        </w:rPr>
        <w:t xml:space="preserve"> 4º.</w:t>
      </w:r>
      <w:r w:rsidRPr="00514987">
        <w:rPr>
          <w:bCs/>
          <w:sz w:val="26"/>
          <w:szCs w:val="26"/>
        </w:rPr>
        <w:t xml:space="preserve"> A responsabilidade pela colocação das geladeiras nas escolas é atribuída à Secretaria de Educação do município. A Secretaria poderá buscar parcerias com empresas locais para obtenção das geladeiras, bem como para a decoração e ornamentação das mesmas.</w:t>
      </w:r>
    </w:p>
    <w:p w14:paraId="7BDB1696" w14:textId="77777777" w:rsidR="00920559" w:rsidRDefault="00920559" w:rsidP="00514987">
      <w:pPr>
        <w:spacing w:line="276" w:lineRule="auto"/>
        <w:ind w:firstLine="1418"/>
        <w:jc w:val="both"/>
        <w:rPr>
          <w:bCs/>
          <w:sz w:val="26"/>
          <w:szCs w:val="26"/>
        </w:rPr>
      </w:pPr>
    </w:p>
    <w:p w14:paraId="0E767C30" w14:textId="5C9A181C" w:rsidR="00514987" w:rsidRPr="00514987" w:rsidRDefault="00514987" w:rsidP="00514987">
      <w:pPr>
        <w:spacing w:line="276" w:lineRule="auto"/>
        <w:ind w:firstLine="1418"/>
        <w:jc w:val="both"/>
        <w:rPr>
          <w:bCs/>
          <w:sz w:val="26"/>
          <w:szCs w:val="26"/>
        </w:rPr>
      </w:pPr>
      <w:r w:rsidRPr="00920559">
        <w:rPr>
          <w:b/>
          <w:sz w:val="26"/>
          <w:szCs w:val="26"/>
        </w:rPr>
        <w:t>Art</w:t>
      </w:r>
      <w:r w:rsidR="00920559" w:rsidRPr="00920559">
        <w:rPr>
          <w:b/>
          <w:sz w:val="26"/>
          <w:szCs w:val="26"/>
        </w:rPr>
        <w:t xml:space="preserve">. </w:t>
      </w:r>
      <w:r w:rsidRPr="00920559">
        <w:rPr>
          <w:b/>
          <w:sz w:val="26"/>
          <w:szCs w:val="26"/>
        </w:rPr>
        <w:t>5º.</w:t>
      </w:r>
      <w:r w:rsidRPr="00514987">
        <w:rPr>
          <w:bCs/>
          <w:sz w:val="26"/>
          <w:szCs w:val="26"/>
        </w:rPr>
        <w:t xml:space="preserve"> Os livros inclusos na Geladeira Literária, poderão ser provenientes de doações feitas por membros da comunidade, incluindo pais, alunos, professores, e demais cidadãos interessados em contribuir com o programa. Os livros doados devem estar em bom estado de conservação, sem rasuras, páginas rasgadas ou danificadas, e com conteúdo adequado para os alunos das escolas participantes.</w:t>
      </w:r>
    </w:p>
    <w:p w14:paraId="4A30F199" w14:textId="77777777" w:rsidR="00F44341" w:rsidRDefault="00F44341" w:rsidP="00514987">
      <w:pPr>
        <w:spacing w:line="276" w:lineRule="auto"/>
        <w:ind w:firstLine="1418"/>
        <w:jc w:val="both"/>
        <w:rPr>
          <w:bCs/>
          <w:sz w:val="26"/>
          <w:szCs w:val="26"/>
        </w:rPr>
      </w:pPr>
    </w:p>
    <w:p w14:paraId="7286FA34" w14:textId="48965468" w:rsidR="00514987" w:rsidRPr="00514987" w:rsidRDefault="00514987" w:rsidP="00514987">
      <w:pPr>
        <w:spacing w:line="276" w:lineRule="auto"/>
        <w:ind w:firstLine="1418"/>
        <w:jc w:val="both"/>
        <w:rPr>
          <w:bCs/>
          <w:sz w:val="26"/>
          <w:szCs w:val="26"/>
        </w:rPr>
      </w:pPr>
      <w:r w:rsidRPr="00F44341">
        <w:rPr>
          <w:b/>
          <w:sz w:val="26"/>
          <w:szCs w:val="26"/>
        </w:rPr>
        <w:t>Parágrafo Primeiro.</w:t>
      </w:r>
      <w:r w:rsidRPr="00514987">
        <w:rPr>
          <w:bCs/>
          <w:sz w:val="26"/>
          <w:szCs w:val="26"/>
        </w:rPr>
        <w:t xml:space="preserve"> Cada escola designará um servidor ou uma equipe responsável pela análise dos livros recebidos por doação. Esta análise tem por objetivo verificar se os livros estão em conformidade com os critérios estabelecidos pelo programa, garantindo que apenas materiais adequados e relevantes para os alunos sejam disponibilizados na Geladeira Literária.</w:t>
      </w:r>
    </w:p>
    <w:p w14:paraId="77540CAA" w14:textId="77777777" w:rsidR="00F44341" w:rsidRDefault="00F44341" w:rsidP="00514987">
      <w:pPr>
        <w:spacing w:line="276" w:lineRule="auto"/>
        <w:ind w:firstLine="1418"/>
        <w:jc w:val="both"/>
        <w:rPr>
          <w:bCs/>
          <w:sz w:val="26"/>
          <w:szCs w:val="26"/>
        </w:rPr>
      </w:pPr>
    </w:p>
    <w:p w14:paraId="3F3982A5" w14:textId="52B14FED" w:rsidR="00514987" w:rsidRPr="00514987" w:rsidRDefault="00514987" w:rsidP="00514987">
      <w:pPr>
        <w:spacing w:line="276" w:lineRule="auto"/>
        <w:ind w:firstLine="1418"/>
        <w:jc w:val="both"/>
        <w:rPr>
          <w:bCs/>
          <w:sz w:val="26"/>
          <w:szCs w:val="26"/>
        </w:rPr>
      </w:pPr>
      <w:r w:rsidRPr="00F44341">
        <w:rPr>
          <w:b/>
          <w:sz w:val="26"/>
          <w:szCs w:val="26"/>
        </w:rPr>
        <w:t>Parágrafo Segundo.</w:t>
      </w:r>
      <w:r w:rsidRPr="00514987">
        <w:rPr>
          <w:bCs/>
          <w:sz w:val="26"/>
          <w:szCs w:val="26"/>
        </w:rPr>
        <w:t xml:space="preserve"> Os critérios de seleção dos livros serão: Idade apropriada do público-alvo; Conteúdo educativo e cultural; Ausência de material ofensivo, inadequado ou inapropriado para crianças e adolescentes; Qualidade literária e relevância do conteúdo.</w:t>
      </w:r>
    </w:p>
    <w:p w14:paraId="5CB9759E" w14:textId="77777777" w:rsidR="00F44341" w:rsidRDefault="00F44341" w:rsidP="00514987">
      <w:pPr>
        <w:spacing w:line="276" w:lineRule="auto"/>
        <w:ind w:firstLine="1418"/>
        <w:jc w:val="both"/>
        <w:rPr>
          <w:bCs/>
          <w:sz w:val="26"/>
          <w:szCs w:val="26"/>
        </w:rPr>
      </w:pPr>
    </w:p>
    <w:p w14:paraId="1C55C132" w14:textId="4567D5F4" w:rsidR="00514987" w:rsidRPr="00514987" w:rsidRDefault="00514987" w:rsidP="00514987">
      <w:pPr>
        <w:spacing w:line="276" w:lineRule="auto"/>
        <w:ind w:firstLine="1418"/>
        <w:jc w:val="both"/>
        <w:rPr>
          <w:bCs/>
          <w:sz w:val="26"/>
          <w:szCs w:val="26"/>
        </w:rPr>
      </w:pPr>
      <w:r w:rsidRPr="00F44341">
        <w:rPr>
          <w:b/>
          <w:sz w:val="26"/>
          <w:szCs w:val="26"/>
        </w:rPr>
        <w:t>Art</w:t>
      </w:r>
      <w:r w:rsidR="00F44341" w:rsidRPr="00F44341">
        <w:rPr>
          <w:b/>
          <w:sz w:val="26"/>
          <w:szCs w:val="26"/>
        </w:rPr>
        <w:t>.</w:t>
      </w:r>
      <w:r w:rsidRPr="00F44341">
        <w:rPr>
          <w:b/>
          <w:sz w:val="26"/>
          <w:szCs w:val="26"/>
        </w:rPr>
        <w:t xml:space="preserve"> 6º.</w:t>
      </w:r>
      <w:r w:rsidRPr="00514987">
        <w:rPr>
          <w:bCs/>
          <w:sz w:val="26"/>
          <w:szCs w:val="26"/>
        </w:rPr>
        <w:t xml:space="preserve"> As geladeiras serão periodicamente verificadas e higienizadas pela equipe responsável pela manutenção das escolas, garantindo a segurança e a adequação do espaço para a conservação dos livros.</w:t>
      </w:r>
    </w:p>
    <w:p w14:paraId="15993AC1" w14:textId="77777777" w:rsidR="00F44341" w:rsidRDefault="00F44341" w:rsidP="00F44341">
      <w:pPr>
        <w:spacing w:line="276" w:lineRule="auto"/>
        <w:ind w:firstLine="1418"/>
        <w:jc w:val="both"/>
        <w:rPr>
          <w:bCs/>
          <w:sz w:val="26"/>
          <w:szCs w:val="26"/>
        </w:rPr>
      </w:pPr>
    </w:p>
    <w:p w14:paraId="20E1590F" w14:textId="54867F64" w:rsidR="00514987" w:rsidRPr="00514987" w:rsidRDefault="00514987" w:rsidP="00F44341">
      <w:pPr>
        <w:spacing w:line="276" w:lineRule="auto"/>
        <w:ind w:firstLine="1418"/>
        <w:jc w:val="both"/>
        <w:rPr>
          <w:bCs/>
          <w:sz w:val="26"/>
          <w:szCs w:val="26"/>
        </w:rPr>
      </w:pPr>
      <w:r w:rsidRPr="00F44341">
        <w:rPr>
          <w:b/>
          <w:sz w:val="26"/>
          <w:szCs w:val="26"/>
        </w:rPr>
        <w:t>Art</w:t>
      </w:r>
      <w:r w:rsidR="00F44341" w:rsidRPr="00F44341">
        <w:rPr>
          <w:b/>
          <w:sz w:val="26"/>
          <w:szCs w:val="26"/>
        </w:rPr>
        <w:t>.</w:t>
      </w:r>
      <w:r w:rsidRPr="00F44341">
        <w:rPr>
          <w:b/>
          <w:sz w:val="26"/>
          <w:szCs w:val="26"/>
        </w:rPr>
        <w:t xml:space="preserve"> 7º. </w:t>
      </w:r>
      <w:r w:rsidRPr="00514987">
        <w:rPr>
          <w:bCs/>
          <w:sz w:val="26"/>
          <w:szCs w:val="26"/>
        </w:rPr>
        <w:t>O programa "Geladeira Literária" será divulgado amplamente entre as escolas, comunidades e meios de comunicação do município, visando conscientizar sobre a importância da leitura e do acesso à cultura.</w:t>
      </w:r>
    </w:p>
    <w:p w14:paraId="04BCFFD9" w14:textId="77777777" w:rsidR="00F44341" w:rsidRDefault="00F44341" w:rsidP="00514987">
      <w:pPr>
        <w:spacing w:line="276" w:lineRule="auto"/>
        <w:ind w:firstLine="1418"/>
        <w:jc w:val="both"/>
        <w:rPr>
          <w:bCs/>
          <w:sz w:val="26"/>
          <w:szCs w:val="26"/>
        </w:rPr>
      </w:pPr>
    </w:p>
    <w:p w14:paraId="2934BB16" w14:textId="1DBE55E8" w:rsidR="00514987" w:rsidRPr="00514987" w:rsidRDefault="00514987" w:rsidP="00514987">
      <w:pPr>
        <w:spacing w:line="276" w:lineRule="auto"/>
        <w:ind w:firstLine="1418"/>
        <w:jc w:val="both"/>
        <w:rPr>
          <w:bCs/>
          <w:sz w:val="26"/>
          <w:szCs w:val="26"/>
        </w:rPr>
      </w:pPr>
      <w:r w:rsidRPr="00F44341">
        <w:rPr>
          <w:b/>
          <w:sz w:val="26"/>
          <w:szCs w:val="26"/>
        </w:rPr>
        <w:t>Art</w:t>
      </w:r>
      <w:r w:rsidR="00F44341" w:rsidRPr="00F44341">
        <w:rPr>
          <w:b/>
          <w:sz w:val="26"/>
          <w:szCs w:val="26"/>
        </w:rPr>
        <w:t>.</w:t>
      </w:r>
      <w:r w:rsidRPr="00F44341">
        <w:rPr>
          <w:b/>
          <w:sz w:val="26"/>
          <w:szCs w:val="26"/>
        </w:rPr>
        <w:t xml:space="preserve"> 8º.</w:t>
      </w:r>
      <w:r w:rsidRPr="00514987">
        <w:rPr>
          <w:bCs/>
          <w:sz w:val="26"/>
          <w:szCs w:val="26"/>
        </w:rPr>
        <w:t xml:space="preserve"> Esta lei entra em vigor na data de sua publicação.</w:t>
      </w:r>
    </w:p>
    <w:p w14:paraId="30976D3A" w14:textId="77777777" w:rsidR="00F44341" w:rsidRDefault="00F44341" w:rsidP="00514987">
      <w:pPr>
        <w:spacing w:line="276" w:lineRule="auto"/>
        <w:ind w:firstLine="1418"/>
        <w:jc w:val="both"/>
        <w:rPr>
          <w:bCs/>
          <w:sz w:val="26"/>
          <w:szCs w:val="26"/>
        </w:rPr>
      </w:pPr>
    </w:p>
    <w:p w14:paraId="66F9FA28" w14:textId="61AFCEA5" w:rsidR="00514987" w:rsidRPr="00514987" w:rsidRDefault="00514987" w:rsidP="00514987">
      <w:pPr>
        <w:spacing w:line="276" w:lineRule="auto"/>
        <w:ind w:firstLine="1418"/>
        <w:jc w:val="both"/>
        <w:rPr>
          <w:bCs/>
          <w:sz w:val="26"/>
          <w:szCs w:val="26"/>
        </w:rPr>
      </w:pPr>
      <w:r w:rsidRPr="00514987">
        <w:rPr>
          <w:bCs/>
          <w:sz w:val="26"/>
          <w:szCs w:val="26"/>
        </w:rPr>
        <w:t>Chapadão do Sul – MS, 21 de maio de 2024.</w:t>
      </w:r>
    </w:p>
    <w:p w14:paraId="1EFEAF18" w14:textId="77777777" w:rsidR="00514987" w:rsidRPr="00514987" w:rsidRDefault="00514987" w:rsidP="00514987">
      <w:pPr>
        <w:jc w:val="both"/>
        <w:rPr>
          <w:bCs/>
          <w:sz w:val="26"/>
          <w:szCs w:val="26"/>
        </w:rPr>
      </w:pPr>
    </w:p>
    <w:p w14:paraId="2B8FE80A" w14:textId="77777777" w:rsidR="00514987" w:rsidRPr="00514987" w:rsidRDefault="00514987" w:rsidP="00514987">
      <w:pPr>
        <w:jc w:val="both"/>
        <w:rPr>
          <w:bCs/>
          <w:sz w:val="26"/>
          <w:szCs w:val="26"/>
        </w:rPr>
      </w:pPr>
    </w:p>
    <w:p w14:paraId="4AC58393" w14:textId="77777777" w:rsidR="00514987" w:rsidRPr="00514987" w:rsidRDefault="00514987" w:rsidP="00514987">
      <w:pPr>
        <w:jc w:val="both"/>
        <w:rPr>
          <w:bCs/>
          <w:sz w:val="26"/>
          <w:szCs w:val="26"/>
        </w:rPr>
      </w:pPr>
    </w:p>
    <w:p w14:paraId="1655843C" w14:textId="77777777" w:rsidR="00514987" w:rsidRPr="00514987" w:rsidRDefault="00514987" w:rsidP="00514987">
      <w:pPr>
        <w:jc w:val="both"/>
        <w:rPr>
          <w:bCs/>
          <w:sz w:val="26"/>
          <w:szCs w:val="26"/>
        </w:rPr>
      </w:pPr>
    </w:p>
    <w:p w14:paraId="69BE9F80" w14:textId="77777777" w:rsidR="00514987" w:rsidRPr="00C77149" w:rsidRDefault="00514987" w:rsidP="00514987">
      <w:pPr>
        <w:jc w:val="center"/>
        <w:rPr>
          <w:b/>
          <w:caps/>
          <w:sz w:val="26"/>
          <w:szCs w:val="26"/>
        </w:rPr>
      </w:pPr>
      <w:r w:rsidRPr="00C77149">
        <w:rPr>
          <w:b/>
          <w:caps/>
          <w:sz w:val="26"/>
          <w:szCs w:val="26"/>
        </w:rPr>
        <w:t>JOÃO CARLOS KRUG</w:t>
      </w:r>
    </w:p>
    <w:p w14:paraId="50F9EA0F" w14:textId="77777777" w:rsidR="00514987" w:rsidRPr="00514987" w:rsidRDefault="00514987" w:rsidP="00514987">
      <w:pPr>
        <w:jc w:val="center"/>
        <w:rPr>
          <w:bCs/>
          <w:sz w:val="26"/>
          <w:szCs w:val="26"/>
        </w:rPr>
      </w:pPr>
      <w:r w:rsidRPr="00514987">
        <w:rPr>
          <w:bCs/>
          <w:sz w:val="26"/>
          <w:szCs w:val="26"/>
        </w:rPr>
        <w:t>Prefeito Municipal</w:t>
      </w:r>
    </w:p>
    <w:p w14:paraId="4D3DD08B" w14:textId="1FE09396" w:rsidR="00514987" w:rsidRPr="00C77149" w:rsidRDefault="00514987" w:rsidP="00514987">
      <w:pPr>
        <w:jc w:val="center"/>
        <w:rPr>
          <w:b/>
          <w:sz w:val="18"/>
          <w:szCs w:val="18"/>
        </w:rPr>
      </w:pPr>
      <w:r w:rsidRPr="00C77149">
        <w:rPr>
          <w:b/>
          <w:sz w:val="18"/>
          <w:szCs w:val="18"/>
        </w:rPr>
        <w:t>-Assinado Digitalmente-</w:t>
      </w:r>
    </w:p>
    <w:sectPr w:rsidR="00514987" w:rsidRPr="00C77149" w:rsidSect="00F641C3">
      <w:headerReference w:type="default" r:id="rId6"/>
      <w:footerReference w:type="default" r:id="rId7"/>
      <w:pgSz w:w="11906" w:h="16838" w:code="9"/>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3BAD" w14:textId="77777777" w:rsidR="00292608" w:rsidRDefault="00292608">
      <w:r>
        <w:separator/>
      </w:r>
    </w:p>
  </w:endnote>
  <w:endnote w:type="continuationSeparator" w:id="0">
    <w:p w14:paraId="6D48D204" w14:textId="77777777" w:rsidR="00292608" w:rsidRDefault="0029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lk BT">
    <w:altName w:val="Arial Black"/>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5312" w14:textId="77777777" w:rsidR="00F641C3" w:rsidRPr="004952B1" w:rsidRDefault="00C77149" w:rsidP="00F641C3">
    <w:pPr>
      <w:pStyle w:val="Rodap"/>
      <w:jc w:val="center"/>
      <w:rPr>
        <w:b/>
        <w:sz w:val="16"/>
        <w:szCs w:val="16"/>
      </w:rPr>
    </w:pPr>
    <w:r w:rsidRPr="004952B1">
      <w:rPr>
        <w:b/>
        <w:sz w:val="16"/>
        <w:szCs w:val="16"/>
      </w:rPr>
      <w:t>Avenida</w:t>
    </w:r>
    <w:r>
      <w:rPr>
        <w:b/>
        <w:sz w:val="16"/>
        <w:szCs w:val="16"/>
      </w:rPr>
      <w:t xml:space="preserve"> Onze, 1045</w:t>
    </w:r>
    <w:r w:rsidRPr="004952B1">
      <w:rPr>
        <w:b/>
        <w:sz w:val="16"/>
        <w:szCs w:val="16"/>
      </w:rPr>
      <w:t>, Centro, Chapadão do Sul – MS – 79560-000</w:t>
    </w:r>
    <w:r>
      <w:rPr>
        <w:b/>
        <w:sz w:val="16"/>
        <w:szCs w:val="16"/>
      </w:rPr>
      <w:t xml:space="preserve"> </w:t>
    </w:r>
    <w:r w:rsidRPr="004952B1">
      <w:rPr>
        <w:b/>
        <w:sz w:val="16"/>
        <w:szCs w:val="16"/>
      </w:rPr>
      <w:t>– Fone: (67) 3562-5680</w:t>
    </w:r>
  </w:p>
  <w:p w14:paraId="65C8A703" w14:textId="77777777" w:rsidR="00F641C3" w:rsidRDefault="00C77149" w:rsidP="00F641C3">
    <w:pPr>
      <w:pStyle w:val="Rodap"/>
      <w:jc w:val="center"/>
    </w:pPr>
    <w:r w:rsidRPr="004952B1">
      <w:rPr>
        <w:b/>
        <w:sz w:val="16"/>
        <w:szCs w:val="16"/>
      </w:rPr>
      <w:t xml:space="preserve">CNPJ: 24.651.200/0001-72 </w:t>
    </w:r>
    <w:r>
      <w:rPr>
        <w:b/>
        <w:sz w:val="16"/>
        <w:szCs w:val="16"/>
      </w:rPr>
      <w:t xml:space="preserve">- </w:t>
    </w:r>
    <w:hyperlink r:id="rId1" w:history="1">
      <w:r w:rsidRPr="00334334">
        <w:rPr>
          <w:rStyle w:val="Hyperlink"/>
          <w:b/>
          <w:sz w:val="16"/>
          <w:szCs w:val="16"/>
        </w:rPr>
        <w:t>www.chapadaodosul.ms.gov.br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48FD" w14:textId="77777777" w:rsidR="00292608" w:rsidRDefault="00292608">
      <w:r>
        <w:separator/>
      </w:r>
    </w:p>
  </w:footnote>
  <w:footnote w:type="continuationSeparator" w:id="0">
    <w:p w14:paraId="77B4F468" w14:textId="77777777" w:rsidR="00292608" w:rsidRDefault="0029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065A" w14:textId="77777777" w:rsidR="00F641C3" w:rsidRPr="0071390C" w:rsidRDefault="00C77149" w:rsidP="00F641C3">
    <w:pPr>
      <w:rPr>
        <w:rFonts w:ascii="Swis721 Blk BT" w:hAnsi="Swis721 Blk BT"/>
        <w:b/>
        <w:sz w:val="28"/>
        <w:szCs w:val="28"/>
      </w:rPr>
    </w:pPr>
    <w:r w:rsidRPr="0071390C">
      <w:rPr>
        <w:b/>
        <w:noProof/>
        <w:sz w:val="28"/>
        <w:szCs w:val="28"/>
      </w:rPr>
      <w:drawing>
        <wp:anchor distT="0" distB="0" distL="114300" distR="114300" simplePos="0" relativeHeight="251659264" behindDoc="0" locked="0" layoutInCell="1" allowOverlap="1" wp14:anchorId="13D4C114" wp14:editId="63FFD309">
          <wp:simplePos x="0" y="0"/>
          <wp:positionH relativeFrom="column">
            <wp:posOffset>-192405</wp:posOffset>
          </wp:positionH>
          <wp:positionV relativeFrom="paragraph">
            <wp:posOffset>-248285</wp:posOffset>
          </wp:positionV>
          <wp:extent cx="838200" cy="848360"/>
          <wp:effectExtent l="0" t="0" r="0" b="8890"/>
          <wp:wrapSquare wrapText="bothSides"/>
          <wp:docPr id="2" name="Imagem 0" descr="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gif"/>
                  <pic:cNvPicPr/>
                </pic:nvPicPr>
                <pic:blipFill>
                  <a:blip r:embed="rId1"/>
                  <a:stretch>
                    <a:fillRect/>
                  </a:stretch>
                </pic:blipFill>
                <pic:spPr>
                  <a:xfrm>
                    <a:off x="0" y="0"/>
                    <a:ext cx="838200" cy="848360"/>
                  </a:xfrm>
                  <a:prstGeom prst="rect">
                    <a:avLst/>
                  </a:prstGeom>
                </pic:spPr>
              </pic:pic>
            </a:graphicData>
          </a:graphic>
          <wp14:sizeRelH relativeFrom="margin">
            <wp14:pctWidth>0</wp14:pctWidth>
          </wp14:sizeRelH>
          <wp14:sizeRelV relativeFrom="margin">
            <wp14:pctHeight>0</wp14:pctHeight>
          </wp14:sizeRelV>
        </wp:anchor>
      </w:drawing>
    </w:r>
    <w:r w:rsidRPr="0071390C">
      <w:rPr>
        <w:rFonts w:ascii="Swis721 Blk BT" w:hAnsi="Swis721 Blk BT"/>
        <w:b/>
        <w:sz w:val="28"/>
        <w:szCs w:val="28"/>
      </w:rPr>
      <w:t>PREFEITURA MUNICIPAL DE CHAPADÃO DO SUL</w:t>
    </w:r>
  </w:p>
  <w:p w14:paraId="06D79F70" w14:textId="77777777" w:rsidR="00F641C3" w:rsidRPr="0071390C" w:rsidRDefault="00C77149" w:rsidP="00F641C3">
    <w:pPr>
      <w:jc w:val="center"/>
      <w:rPr>
        <w:b/>
        <w:sz w:val="28"/>
        <w:szCs w:val="28"/>
      </w:rPr>
    </w:pPr>
    <w:r>
      <w:rPr>
        <w:rFonts w:ascii="Swis721 Blk BT" w:hAnsi="Swis721 Blk BT"/>
        <w:b/>
        <w:sz w:val="28"/>
        <w:szCs w:val="28"/>
      </w:rPr>
      <w:t xml:space="preserve">  </w:t>
    </w:r>
    <w:r w:rsidRPr="0071390C">
      <w:rPr>
        <w:rFonts w:ascii="Swis721 Blk BT" w:hAnsi="Swis721 Blk BT"/>
        <w:b/>
        <w:sz w:val="28"/>
        <w:szCs w:val="28"/>
      </w:rPr>
      <w:t>Estado de Mato Grosso do Sul</w:t>
    </w:r>
  </w:p>
  <w:p w14:paraId="190C3F04" w14:textId="77777777" w:rsidR="00F641C3" w:rsidRDefault="002926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7"/>
    <w:rsid w:val="00292608"/>
    <w:rsid w:val="00514987"/>
    <w:rsid w:val="00920559"/>
    <w:rsid w:val="00C77149"/>
    <w:rsid w:val="00D20C5D"/>
    <w:rsid w:val="00F44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9832"/>
  <w15:chartTrackingRefBased/>
  <w15:docId w15:val="{6A8BD074-C95F-41D5-9CA7-4FCCC2F9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8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4987"/>
    <w:pPr>
      <w:keepNext/>
      <w:outlineLvl w:val="0"/>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987"/>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514987"/>
    <w:rPr>
      <w:szCs w:val="20"/>
    </w:rPr>
  </w:style>
  <w:style w:type="character" w:customStyle="1" w:styleId="CorpodetextoChar">
    <w:name w:val="Corpo de texto Char"/>
    <w:basedOn w:val="Fontepargpadro"/>
    <w:link w:val="Corpodetexto"/>
    <w:rsid w:val="0051498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514987"/>
    <w:pPr>
      <w:ind w:firstLine="1416"/>
      <w:jc w:val="both"/>
    </w:pPr>
    <w:rPr>
      <w:szCs w:val="20"/>
    </w:rPr>
  </w:style>
  <w:style w:type="character" w:customStyle="1" w:styleId="RecuodecorpodetextoChar">
    <w:name w:val="Recuo de corpo de texto Char"/>
    <w:basedOn w:val="Fontepargpadro"/>
    <w:link w:val="Recuodecorpodetexto"/>
    <w:rsid w:val="00514987"/>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514987"/>
    <w:pPr>
      <w:tabs>
        <w:tab w:val="center" w:pos="4252"/>
        <w:tab w:val="right" w:pos="8504"/>
      </w:tabs>
    </w:pPr>
  </w:style>
  <w:style w:type="character" w:customStyle="1" w:styleId="CabealhoChar">
    <w:name w:val="Cabeçalho Char"/>
    <w:basedOn w:val="Fontepargpadro"/>
    <w:link w:val="Cabealho"/>
    <w:uiPriority w:val="99"/>
    <w:rsid w:val="0051498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14987"/>
    <w:pPr>
      <w:tabs>
        <w:tab w:val="center" w:pos="4252"/>
        <w:tab w:val="right" w:pos="8504"/>
      </w:tabs>
    </w:pPr>
  </w:style>
  <w:style w:type="character" w:customStyle="1" w:styleId="RodapChar">
    <w:name w:val="Rodapé Char"/>
    <w:basedOn w:val="Fontepargpadro"/>
    <w:link w:val="Rodap"/>
    <w:uiPriority w:val="99"/>
    <w:rsid w:val="0051498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14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apadaodosul.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2578</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Miler</dc:creator>
  <cp:keywords/>
  <dc:description/>
  <cp:lastModifiedBy>Agnes Miler</cp:lastModifiedBy>
  <cp:revision>5</cp:revision>
  <dcterms:created xsi:type="dcterms:W3CDTF">2024-05-21T13:07:00Z</dcterms:created>
  <dcterms:modified xsi:type="dcterms:W3CDTF">2024-05-22T17:56:00Z</dcterms:modified>
</cp:coreProperties>
</file>